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CAA53" w14:textId="77777777" w:rsidR="001B75C7" w:rsidRPr="001B75C7" w:rsidRDefault="00EB76E1" w:rsidP="001B75C7">
      <w:pPr>
        <w:spacing w:after="0" w:line="240" w:lineRule="auto"/>
        <w:outlineLvl w:val="0"/>
        <w:rPr>
          <w:rFonts w:ascii="Inter" w:eastAsia="Times New Roman" w:hAnsi="Inter" w:cs="Times New Roman"/>
          <w:color w:val="A3523D"/>
          <w:kern w:val="36"/>
          <w:sz w:val="50"/>
          <w:szCs w:val="50"/>
          <w:lang w:eastAsia="de-AT"/>
        </w:rPr>
      </w:pPr>
      <w:r w:rsidRPr="001B75C7">
        <w:rPr>
          <w:rFonts w:ascii="Inter" w:eastAsia="Times New Roman" w:hAnsi="Inter" w:cs="Times New Roman"/>
          <w:color w:val="A3523D"/>
          <w:kern w:val="36"/>
          <w:sz w:val="50"/>
          <w:szCs w:val="50"/>
          <w:lang w:eastAsia="de-AT"/>
        </w:rPr>
        <w:t>Fußballspielen spielerisch lernen</w:t>
      </w:r>
    </w:p>
    <w:p w14:paraId="540E8080" w14:textId="77777777" w:rsidR="001B75C7" w:rsidRDefault="001B75C7">
      <w:pPr>
        <w:rPr>
          <w:rFonts w:ascii="Calibri" w:hAnsi="Calibri" w:cs="Calibri"/>
          <w:b/>
          <w:bCs/>
          <w:color w:val="000000"/>
          <w:sz w:val="22"/>
        </w:rPr>
      </w:pPr>
    </w:p>
    <w:p w14:paraId="7A1BBA8E" w14:textId="3C8EF9B6" w:rsidR="00B87F9F" w:rsidRPr="001B75C7" w:rsidRDefault="00EB76E1" w:rsidP="00F66FCF">
      <w:pPr>
        <w:spacing w:line="240" w:lineRule="auto"/>
        <w:rPr>
          <w:rFonts w:ascii="Inter" w:eastAsia="Times New Roman" w:hAnsi="Inter" w:cs="Times New Roman"/>
          <w:szCs w:val="24"/>
          <w:lang w:eastAsia="de-AT"/>
        </w:rPr>
      </w:pPr>
      <w:r w:rsidRPr="001B75C7">
        <w:rPr>
          <w:rFonts w:ascii="Inter" w:eastAsia="Times New Roman" w:hAnsi="Inter" w:cs="Times New Roman"/>
          <w:szCs w:val="24"/>
          <w:lang w:eastAsia="de-AT"/>
        </w:rPr>
        <w:t>Technik und Taktik werden durch das „Spielen-Üben-Spielen Konzept“ erlernt. In den Spiel- und Übungsformen bilden Ballgewöhnung, Dribbling und Passen die Schwerpunkte. Darüber hinaus werden auch Finten erlernt und der Torschuss in verschiedensten Formen geübt. Koordination, um die Motorik und Schnelligkeit zu verbessern, wird ebenfalls Platz finden. In den Matches, die auch Über- und Unterzahlsituationen beinhalten, können die vorher erlernten Elemente dann erprobt und angewendet werden.</w:t>
      </w:r>
    </w:p>
    <w:sectPr w:rsidR="00B87F9F" w:rsidRPr="001B75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
    <w:altName w:val="Cambria"/>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6E1"/>
    <w:rsid w:val="001B75C7"/>
    <w:rsid w:val="00436F6B"/>
    <w:rsid w:val="00566C21"/>
    <w:rsid w:val="00B87F9F"/>
    <w:rsid w:val="00C90EFC"/>
    <w:rsid w:val="00CB7085"/>
    <w:rsid w:val="00D669CF"/>
    <w:rsid w:val="00EB76E1"/>
    <w:rsid w:val="00F66FC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8DC2"/>
  <w15:chartTrackingRefBased/>
  <w15:docId w15:val="{DED666F6-4505-48C0-9055-03340D34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6C21"/>
    <w:pPr>
      <w:spacing w:line="360" w:lineRule="auto"/>
    </w:pPr>
    <w:rPr>
      <w:rFonts w:ascii="Arial" w:hAnsi="Arial"/>
      <w:kern w:val="0"/>
      <w:sz w:val="24"/>
      <w14:ligatures w14:val="none"/>
    </w:rPr>
  </w:style>
  <w:style w:type="paragraph" w:styleId="berschrift1">
    <w:name w:val="heading 1"/>
    <w:basedOn w:val="Standard"/>
    <w:link w:val="berschrift1Zchn"/>
    <w:uiPriority w:val="9"/>
    <w:qFormat/>
    <w:rsid w:val="00D669CF"/>
    <w:pPr>
      <w:spacing w:before="100" w:beforeAutospacing="1" w:after="100" w:afterAutospacing="1" w:line="240" w:lineRule="auto"/>
      <w:outlineLvl w:val="0"/>
    </w:pPr>
    <w:rPr>
      <w:rFonts w:eastAsia="Times New Roman" w:cs="Times New Roman"/>
      <w:bCs/>
      <w:color w:val="2F5496" w:themeColor="accent1" w:themeShade="BF"/>
      <w:kern w:val="36"/>
      <w:sz w:val="32"/>
      <w:szCs w:val="48"/>
      <w:lang w:eastAsia="de-AT"/>
    </w:rPr>
  </w:style>
  <w:style w:type="paragraph" w:styleId="berschrift2">
    <w:name w:val="heading 2"/>
    <w:basedOn w:val="Standard"/>
    <w:next w:val="Standard"/>
    <w:link w:val="berschrift2Zchn"/>
    <w:uiPriority w:val="9"/>
    <w:unhideWhenUsed/>
    <w:qFormat/>
    <w:rsid w:val="00D669CF"/>
    <w:pPr>
      <w:keepNext/>
      <w:keepLines/>
      <w:spacing w:before="40" w:after="0"/>
      <w:outlineLvl w:val="1"/>
    </w:pPr>
    <w:rPr>
      <w:rFonts w:eastAsiaTheme="majorEastAsia" w:cstheme="majorBidi"/>
      <w:color w:val="2F5496" w:themeColor="accent1" w:themeShade="BF"/>
      <w:szCs w:val="26"/>
    </w:rPr>
  </w:style>
  <w:style w:type="paragraph" w:styleId="berschrift3">
    <w:name w:val="heading 3"/>
    <w:basedOn w:val="Standard"/>
    <w:next w:val="Standard"/>
    <w:link w:val="berschrift3Zchn"/>
    <w:uiPriority w:val="9"/>
    <w:semiHidden/>
    <w:unhideWhenUsed/>
    <w:qFormat/>
    <w:rsid w:val="00D669CF"/>
    <w:pPr>
      <w:keepNext/>
      <w:keepLines/>
      <w:spacing w:before="40" w:after="0"/>
      <w:outlineLvl w:val="2"/>
    </w:pPr>
    <w:rPr>
      <w:rFonts w:eastAsiaTheme="majorEastAsia" w:cstheme="majorBidi"/>
      <w:color w:val="1F3763"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669CF"/>
    <w:rPr>
      <w:rFonts w:ascii="Arial" w:eastAsiaTheme="majorEastAsia" w:hAnsi="Arial" w:cstheme="majorBidi"/>
      <w:color w:val="2F5496" w:themeColor="accent1" w:themeShade="BF"/>
      <w:sz w:val="28"/>
      <w:szCs w:val="26"/>
    </w:rPr>
  </w:style>
  <w:style w:type="character" w:customStyle="1" w:styleId="berschrift1Zchn">
    <w:name w:val="Überschrift 1 Zchn"/>
    <w:basedOn w:val="Absatz-Standardschriftart"/>
    <w:link w:val="berschrift1"/>
    <w:uiPriority w:val="9"/>
    <w:rsid w:val="00D669CF"/>
    <w:rPr>
      <w:rFonts w:ascii="Arial" w:eastAsia="Times New Roman" w:hAnsi="Arial" w:cs="Times New Roman"/>
      <w:bCs/>
      <w:color w:val="2F5496" w:themeColor="accent1" w:themeShade="BF"/>
      <w:kern w:val="36"/>
      <w:sz w:val="32"/>
      <w:szCs w:val="48"/>
      <w:lang w:eastAsia="de-AT"/>
    </w:rPr>
  </w:style>
  <w:style w:type="character" w:customStyle="1" w:styleId="berschrift3Zchn">
    <w:name w:val="Überschrift 3 Zchn"/>
    <w:basedOn w:val="Absatz-Standardschriftart"/>
    <w:link w:val="berschrift3"/>
    <w:uiPriority w:val="9"/>
    <w:semiHidden/>
    <w:rsid w:val="00D669CF"/>
    <w:rPr>
      <w:rFonts w:ascii="Arial" w:eastAsiaTheme="majorEastAsia" w:hAnsi="Arial" w:cstheme="majorBidi"/>
      <w:color w:val="1F3763" w:themeColor="accent1" w:themeShade="7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456</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StudentIn</dc:creator>
  <cp:keywords/>
  <dc:description/>
  <cp:lastModifiedBy>Umbrellaz | Projektmanagement</cp:lastModifiedBy>
  <cp:revision>3</cp:revision>
  <dcterms:created xsi:type="dcterms:W3CDTF">2023-04-23T18:29:00Z</dcterms:created>
  <dcterms:modified xsi:type="dcterms:W3CDTF">2023-05-22T07:34:00Z</dcterms:modified>
</cp:coreProperties>
</file>